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A" w:rsidRDefault="00556C6A" w:rsidP="00556C6A">
      <w:r>
        <w:t>Biznes od zawsze leżał w sferze moich zainteresowań, ponieważ jestem osobą aktywną i ciekawą świata. Dziedzina ta, prężnie rozwija się w dzisiejszych czasach, a mój charakter jest przystosowany, by radzić sobie z nagłymi zmianami i nowymi informacjami.</w:t>
      </w:r>
    </w:p>
    <w:p w:rsidR="00556C6A" w:rsidRDefault="00556C6A" w:rsidP="00556C6A">
      <w:r>
        <w:t>Byłam profesjonalną pływaczką przez 11 lat z dorobkiem 5 medali Mistrzostw Polski oraz uczestnictwem w Mistrzostwach Europy Juniorów na Węgrzech w 2016roku. Wierzę, że sport ukształtował mój charakter, dziś będąc sumienną, pracowitą zdolną do mobilizacji i posiadającą umiejętności radzenia sobie ze stresem osobą. Te cechy, jak i wiele innych, które  nabywałam podczas uprawiania innych sportów tj. nurkowanie, jazda na nartach i snowboardzie wpłynęły nie tylko na nabycie cech wymaganych w sferze biznesu, ale także na zachowanie równowagi pomiędzy zdrowiem fizycznym a edukacją.</w:t>
      </w:r>
    </w:p>
    <w:p w:rsidR="00556C6A" w:rsidRDefault="00556C6A" w:rsidP="00556C6A">
      <w:r>
        <w:t xml:space="preserve">Tematy związane z szeroko pojętym biznesem towarzyszą mi od dzieciństw. Moi dziadkowie wraz z rodzicami prowadzą firmę usługową (tutaj mogę sprecyzować, czym się zajmuje)  Dzięki studiom w </w:t>
      </w:r>
      <w:proofErr w:type="spellStart"/>
      <w:r>
        <w:t>Hult</w:t>
      </w:r>
      <w:proofErr w:type="spellEnd"/>
      <w:r>
        <w:t xml:space="preserve"> Business School mogłabym posiąść </w:t>
      </w:r>
      <w:r w:rsidR="008E0134">
        <w:t xml:space="preserve">bardzo przydatną </w:t>
      </w:r>
      <w:r>
        <w:t xml:space="preserve">wiedzę </w:t>
      </w:r>
      <w:r w:rsidR="008E0134">
        <w:t>z sektora prowadzenia i modernizowania prywatnych przedsiębiorstw, doradztwa prawnego, marketingu i reklamy, a także zarządzania zasobami ludzkimi. Możliwości oferowane przez szkołę zostałyby przeze mnie wykorzystane, by pomóc mojej rodzinie w przyszłości. Praktyki i staże pomagają zdobyć doświadczenie, które jest bardzo przydatne na ścieżce kariery oraz wiedzę, której nie zdobędzie się wyłącznie z książek.</w:t>
      </w:r>
    </w:p>
    <w:p w:rsidR="008E0134" w:rsidRDefault="008E0134" w:rsidP="00556C6A">
      <w:r>
        <w:t>Kluczem do funkcjonowania w międ</w:t>
      </w:r>
      <w:r w:rsidR="005A6539">
        <w:t>z</w:t>
      </w:r>
      <w:r>
        <w:t>ynarodowym biznesie są języki obce, a</w:t>
      </w:r>
      <w:r w:rsidR="005A6539">
        <w:t xml:space="preserve"> </w:t>
      </w:r>
      <w:bookmarkStart w:id="0" w:name="_GoBack"/>
      <w:bookmarkEnd w:id="0"/>
      <w:r>
        <w:t xml:space="preserve">także znajomość kultur i obyczajów. Sama uważam to za bardzo ważną cechę , dlatego też mówię płynnie po angielsku i hiszpańsku oraz znam podstawy francuskiego. Ponadto, moja znajomość angielskiego jest potwierdzona certyfikatem </w:t>
      </w:r>
      <w:proofErr w:type="spellStart"/>
      <w:r>
        <w:t>toefl</w:t>
      </w:r>
      <w:proofErr w:type="spellEnd"/>
      <w:r>
        <w:t xml:space="preserve">, a hiszpański szlifowałam podczas wakacyjnych kursów- trwającym 2 tygodnie w Maladze w 2015 oku oraz prawie 3 miesięcznym pobycie w Barcelonie w roku 2016 z programem EF. Czuję się dobrze w międzynarodowym środowisku i kontakt z obcokrajowcami zawsze będzie dla mnie ważny. Dlatego też, moim marzeniem byłyby studia za granicą. Uwielbiam podróżować, a położenie campusów </w:t>
      </w:r>
      <w:proofErr w:type="spellStart"/>
      <w:r>
        <w:t>Hulta</w:t>
      </w:r>
      <w:proofErr w:type="spellEnd"/>
      <w:r>
        <w:t xml:space="preserve"> może mi to zapewnić. Ponadto, campusy są umiejscowione w krajach o najlepszej reputacji, jeśli chodzi o edukację, dzięki czemu są idealnym miejscem do </w:t>
      </w:r>
      <w:r w:rsidR="005A6539">
        <w:t xml:space="preserve">rozwijania zainteresowań w dziedzinie biznesu. </w:t>
      </w:r>
    </w:p>
    <w:p w:rsidR="005A6539" w:rsidRDefault="005A6539" w:rsidP="00556C6A">
      <w:r>
        <w:t>Czuję, że oprócz samorozwoju ważne jest pomaganie innym. Dlatego też, uczę języka angielskiego dziewczynkę z podstawówki oraz 2 dziewczynki z gimnazjum. Dzięki pracy nad poprawą ich języka czuję satysfakcję oraz zyskuje cechy tj. cierpliwość, kreatywność oraz umiejętność pracy w grupie. One natomiast mogą liczyć na lepsze oceny w szkole.</w:t>
      </w:r>
    </w:p>
    <w:p w:rsidR="005A6539" w:rsidRDefault="005A6539" w:rsidP="00556C6A">
      <w:r>
        <w:t>W zakończeniu zastanawiam się nad informacjami o stypendium oraz jakimiś zdaniami podsumowującymi, np. ważne jest połączenie nauki z pasjami i zainteresowaniami, bo dzięki temu będę pewna, że ta szkoła przygotuje mnie do dalszego życia, wejścia na rynek pracy itd.</w:t>
      </w:r>
    </w:p>
    <w:p w:rsidR="005A6539" w:rsidRDefault="005A6539" w:rsidP="00556C6A"/>
    <w:sectPr w:rsidR="005A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F8"/>
    <w:rsid w:val="00556C6A"/>
    <w:rsid w:val="005A6539"/>
    <w:rsid w:val="00727BF8"/>
    <w:rsid w:val="008E0134"/>
    <w:rsid w:val="00C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05DF-2F95-4EF1-AA8C-1DE2E9B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Kędziora</dc:creator>
  <cp:keywords/>
  <dc:description/>
  <cp:lastModifiedBy>Marek Kędziora</cp:lastModifiedBy>
  <cp:revision>2</cp:revision>
  <dcterms:created xsi:type="dcterms:W3CDTF">2017-12-03T17:51:00Z</dcterms:created>
  <dcterms:modified xsi:type="dcterms:W3CDTF">2017-12-03T18:18:00Z</dcterms:modified>
</cp:coreProperties>
</file>